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52D9" w:rsidRPr="00C22B24" w:rsidRDefault="00C22B24">
      <w:pPr>
        <w:rPr>
          <w:rFonts w:ascii="Arial" w:hAnsi="Arial" w:cs="Arial"/>
          <w:color w:val="000000" w:themeColor="text1"/>
          <w:sz w:val="24"/>
          <w:szCs w:val="24"/>
        </w:rPr>
      </w:pPr>
      <w:r w:rsidRPr="00C22B24">
        <w:rPr>
          <w:rFonts w:ascii="Arial" w:hAnsi="Arial" w:cs="Arial"/>
          <w:color w:val="000000" w:themeColor="text1"/>
          <w:sz w:val="24"/>
          <w:szCs w:val="24"/>
        </w:rPr>
        <w:t>Design</w:t>
      </w:r>
    </w:p>
    <w:p w:rsidR="00C22B24" w:rsidRPr="00C22B24" w:rsidRDefault="00C22B24" w:rsidP="00C22B24">
      <w:pPr>
        <w:pStyle w:val="ListParagraph"/>
        <w:numPr>
          <w:ilvl w:val="0"/>
          <w:numId w:val="1"/>
        </w:numPr>
        <w:rPr>
          <w:rFonts w:ascii="Arial" w:hAnsi="Arial" w:cs="Arial"/>
          <w:color w:val="000000" w:themeColor="text1"/>
          <w:sz w:val="24"/>
          <w:szCs w:val="24"/>
        </w:rPr>
      </w:pPr>
      <w:r w:rsidRPr="00C22B24">
        <w:rPr>
          <w:rFonts w:ascii="Arial" w:hAnsi="Arial" w:cs="Arial"/>
          <w:color w:val="000000" w:themeColor="text1"/>
          <w:sz w:val="24"/>
          <w:szCs w:val="24"/>
        </w:rPr>
        <w:t>Use case diagram</w:t>
      </w:r>
    </w:p>
    <w:p w:rsidR="00C22B24" w:rsidRDefault="00C22B24" w:rsidP="00C22B24">
      <w:pPr>
        <w:pStyle w:val="NormalWeb"/>
        <w:shd w:val="clear" w:color="auto" w:fill="FFFFFF"/>
        <w:spacing w:before="0" w:beforeAutospacing="0" w:after="360" w:afterAutospacing="0" w:line="401" w:lineRule="atLeast"/>
        <w:rPr>
          <w:rFonts w:ascii="Arial" w:hAnsi="Arial" w:cs="Arial"/>
          <w:color w:val="000000" w:themeColor="text1"/>
        </w:rPr>
      </w:pPr>
      <w:r w:rsidRPr="00C22B24">
        <w:rPr>
          <w:rFonts w:ascii="Arial" w:hAnsi="Arial" w:cs="Arial"/>
          <w:color w:val="000000" w:themeColor="text1"/>
        </w:rPr>
        <w:t>A use case diagram is a graphic depiction of the interactions among the elements of a system. A </w:t>
      </w:r>
      <w:hyperlink r:id="rId6" w:history="1">
        <w:r w:rsidRPr="00C22B24">
          <w:rPr>
            <w:rStyle w:val="Hyperlink"/>
            <w:rFonts w:ascii="Arial" w:hAnsi="Arial" w:cs="Arial"/>
            <w:color w:val="000000" w:themeColor="text1"/>
            <w:u w:val="none"/>
          </w:rPr>
          <w:t>use case</w:t>
        </w:r>
      </w:hyperlink>
      <w:r w:rsidRPr="00C22B24">
        <w:rPr>
          <w:rFonts w:ascii="Arial" w:hAnsi="Arial" w:cs="Arial"/>
          <w:color w:val="000000" w:themeColor="text1"/>
        </w:rPr>
        <w:t> is a methodology used in system analysis to identify, clarify, and organize system requirements. In this context, the term "system" refers to something being developed or operated, such as a mail-order product sales and service </w:t>
      </w:r>
      <w:hyperlink r:id="rId7" w:history="1">
        <w:r w:rsidRPr="00C22B24">
          <w:rPr>
            <w:rStyle w:val="Hyperlink"/>
            <w:rFonts w:ascii="Arial" w:hAnsi="Arial" w:cs="Arial"/>
            <w:color w:val="000000" w:themeColor="text1"/>
            <w:u w:val="none"/>
          </w:rPr>
          <w:t>Web site</w:t>
        </w:r>
      </w:hyperlink>
      <w:r w:rsidRPr="00C22B24">
        <w:rPr>
          <w:rFonts w:ascii="Arial" w:hAnsi="Arial" w:cs="Arial"/>
          <w:color w:val="000000" w:themeColor="text1"/>
        </w:rPr>
        <w:t>. Use case diagrams are employed in </w:t>
      </w:r>
      <w:hyperlink r:id="rId8" w:history="1">
        <w:r w:rsidRPr="00C22B24">
          <w:rPr>
            <w:rStyle w:val="Hyperlink"/>
            <w:rFonts w:ascii="Arial" w:hAnsi="Arial" w:cs="Arial"/>
            <w:color w:val="000000" w:themeColor="text1"/>
            <w:u w:val="none"/>
          </w:rPr>
          <w:t>UML</w:t>
        </w:r>
      </w:hyperlink>
      <w:r w:rsidRPr="00C22B24">
        <w:rPr>
          <w:rFonts w:ascii="Arial" w:hAnsi="Arial" w:cs="Arial"/>
          <w:color w:val="000000" w:themeColor="text1"/>
        </w:rPr>
        <w:t> (Unified Modeling Language), a standard notation for the modeling of real-world objects and systems.</w:t>
      </w:r>
    </w:p>
    <w:p w:rsidR="00C22B24" w:rsidRDefault="00C22B24" w:rsidP="00C22B24">
      <w:pPr>
        <w:pStyle w:val="NormalWeb"/>
        <w:shd w:val="clear" w:color="auto" w:fill="FFFFFF"/>
        <w:spacing w:before="0" w:beforeAutospacing="0" w:after="360" w:afterAutospacing="0" w:line="401" w:lineRule="atLeast"/>
        <w:rPr>
          <w:rFonts w:ascii="Arial" w:hAnsi="Arial" w:cs="Arial"/>
          <w:color w:val="000000" w:themeColor="text1"/>
        </w:rPr>
      </w:pPr>
      <w:r>
        <w:rPr>
          <w:rFonts w:ascii="Arial" w:hAnsi="Arial" w:cs="Arial"/>
          <w:color w:val="000000" w:themeColor="text1"/>
        </w:rPr>
        <w:t>Use case diagram-figure</w:t>
      </w:r>
    </w:p>
    <w:p w:rsidR="00C22B24" w:rsidRDefault="00C22B24" w:rsidP="00C22B24">
      <w:pPr>
        <w:pStyle w:val="NormalWeb"/>
        <w:shd w:val="clear" w:color="auto" w:fill="FFFFFF"/>
        <w:spacing w:before="0" w:beforeAutospacing="0" w:after="360" w:afterAutospacing="0" w:line="401" w:lineRule="atLeast"/>
        <w:rPr>
          <w:rFonts w:ascii="Arial" w:hAnsi="Arial" w:cs="Arial"/>
          <w:color w:val="000000" w:themeColor="text1"/>
        </w:rPr>
      </w:pPr>
      <w:r>
        <w:rPr>
          <w:rFonts w:ascii="Arial" w:hAnsi="Arial" w:cs="Arial"/>
          <w:noProof/>
          <w:color w:val="000000" w:themeColor="text1"/>
        </w:rPr>
        <w:drawing>
          <wp:inline distT="0" distB="0" distL="0" distR="0" wp14:anchorId="7E615DA9" wp14:editId="7853200A">
            <wp:extent cx="6217920" cy="5257800"/>
            <wp:effectExtent l="0" t="0" r="0" b="0"/>
            <wp:docPr id="1" name="Picture 1" descr="C:\Users\User\AppData\Local\Microsoft\Windows\INetCache\Content.Word\hmSystem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hmSystemUseCaseDiagra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24563" cy="5263417"/>
                    </a:xfrm>
                    <a:prstGeom prst="rect">
                      <a:avLst/>
                    </a:prstGeom>
                    <a:noFill/>
                    <a:ln>
                      <a:noFill/>
                    </a:ln>
                  </pic:spPr>
                </pic:pic>
              </a:graphicData>
            </a:graphic>
          </wp:inline>
        </w:drawing>
      </w:r>
    </w:p>
    <w:p w:rsidR="00C22B24" w:rsidRDefault="00C22B24" w:rsidP="00C22B24">
      <w:pPr>
        <w:pStyle w:val="NormalWeb"/>
        <w:shd w:val="clear" w:color="auto" w:fill="FFFFFF"/>
        <w:spacing w:before="0" w:beforeAutospacing="0" w:after="360" w:afterAutospacing="0" w:line="401" w:lineRule="atLeast"/>
        <w:rPr>
          <w:rFonts w:ascii="Arial" w:hAnsi="Arial" w:cs="Arial"/>
          <w:color w:val="000000" w:themeColor="text1"/>
        </w:rPr>
      </w:pPr>
      <w:r>
        <w:rPr>
          <w:rFonts w:ascii="Arial" w:hAnsi="Arial" w:cs="Arial"/>
          <w:color w:val="000000" w:themeColor="text1"/>
        </w:rPr>
        <w:lastRenderedPageBreak/>
        <w:t xml:space="preserve">Explanation </w:t>
      </w:r>
    </w:p>
    <w:p w:rsidR="00C22B24" w:rsidRDefault="00C22B24" w:rsidP="00C22B24">
      <w:pPr>
        <w:pStyle w:val="NormalWeb"/>
        <w:shd w:val="clear" w:color="auto" w:fill="FFFFFF"/>
        <w:spacing w:before="0" w:beforeAutospacing="0" w:after="360" w:afterAutospacing="0" w:line="401" w:lineRule="atLeast"/>
        <w:rPr>
          <w:rFonts w:ascii="Arial" w:hAnsi="Arial" w:cs="Arial"/>
          <w:color w:val="000000" w:themeColor="text1"/>
        </w:rPr>
      </w:pPr>
      <w:r>
        <w:rPr>
          <w:rFonts w:ascii="Arial" w:hAnsi="Arial" w:cs="Arial"/>
          <w:color w:val="000000" w:themeColor="text1"/>
        </w:rPr>
        <w:t>For this project I have three</w:t>
      </w:r>
      <w:r w:rsidR="00004F03">
        <w:rPr>
          <w:rFonts w:ascii="Arial" w:hAnsi="Arial" w:cs="Arial"/>
          <w:color w:val="000000" w:themeColor="text1"/>
        </w:rPr>
        <w:t xml:space="preserve"> types of different actor’s users, admin and system. The user is an actor who creates his/her account and uses the service provided through the application in short user is our customer. Which has privilege to sign up, book room, edit his/her profile, and orders different services. The admin is another actor, which has maximum amount of privilege to access the core part of the application. Admin can delete, manipulate, and update the each and every part of the application. Finally, system is actor which can be referred to as application, it calculates the overall bill and provides bill to the user. </w:t>
      </w:r>
    </w:p>
    <w:p w:rsidR="005A0F14" w:rsidRDefault="005A0F14" w:rsidP="00C22B24">
      <w:pPr>
        <w:pStyle w:val="NormalWeb"/>
        <w:shd w:val="clear" w:color="auto" w:fill="FFFFFF"/>
        <w:spacing w:before="0" w:beforeAutospacing="0" w:after="360" w:afterAutospacing="0" w:line="401" w:lineRule="atLeast"/>
        <w:rPr>
          <w:rFonts w:ascii="Arial" w:hAnsi="Arial" w:cs="Arial"/>
          <w:color w:val="000000" w:themeColor="text1"/>
        </w:rPr>
      </w:pPr>
    </w:p>
    <w:p w:rsidR="005A0F14" w:rsidRDefault="005A0F14" w:rsidP="00C22B24">
      <w:pPr>
        <w:pStyle w:val="NormalWeb"/>
        <w:shd w:val="clear" w:color="auto" w:fill="FFFFFF"/>
        <w:spacing w:before="0" w:beforeAutospacing="0" w:after="360" w:afterAutospacing="0" w:line="401" w:lineRule="atLeast"/>
        <w:rPr>
          <w:rFonts w:ascii="Arial" w:hAnsi="Arial" w:cs="Arial"/>
          <w:color w:val="000000" w:themeColor="text1"/>
        </w:rPr>
      </w:pPr>
    </w:p>
    <w:p w:rsidR="005A0F14" w:rsidRDefault="005A0F14" w:rsidP="00C22B24">
      <w:pPr>
        <w:pStyle w:val="NormalWeb"/>
        <w:shd w:val="clear" w:color="auto" w:fill="FFFFFF"/>
        <w:spacing w:before="0" w:beforeAutospacing="0" w:after="360" w:afterAutospacing="0" w:line="401" w:lineRule="atLeast"/>
        <w:rPr>
          <w:rFonts w:ascii="Arial" w:hAnsi="Arial" w:cs="Arial"/>
          <w:color w:val="000000" w:themeColor="text1"/>
        </w:rPr>
      </w:pPr>
    </w:p>
    <w:p w:rsidR="005A0F14" w:rsidRDefault="005A0F14" w:rsidP="00C22B24">
      <w:pPr>
        <w:pStyle w:val="NormalWeb"/>
        <w:shd w:val="clear" w:color="auto" w:fill="FFFFFF"/>
        <w:spacing w:before="0" w:beforeAutospacing="0" w:after="360" w:afterAutospacing="0" w:line="401" w:lineRule="atLeast"/>
        <w:rPr>
          <w:rFonts w:ascii="Arial" w:hAnsi="Arial" w:cs="Arial"/>
          <w:color w:val="000000" w:themeColor="text1"/>
        </w:rPr>
      </w:pPr>
    </w:p>
    <w:p w:rsidR="005A0F14" w:rsidRDefault="005A0F14" w:rsidP="00C22B24">
      <w:pPr>
        <w:pStyle w:val="NormalWeb"/>
        <w:shd w:val="clear" w:color="auto" w:fill="FFFFFF"/>
        <w:spacing w:before="0" w:beforeAutospacing="0" w:after="360" w:afterAutospacing="0" w:line="401" w:lineRule="atLeast"/>
        <w:rPr>
          <w:rFonts w:ascii="Arial" w:hAnsi="Arial" w:cs="Arial"/>
          <w:color w:val="000000" w:themeColor="text1"/>
        </w:rPr>
      </w:pPr>
    </w:p>
    <w:p w:rsidR="005A0F14" w:rsidRDefault="005A0F14" w:rsidP="00C22B24">
      <w:pPr>
        <w:pStyle w:val="NormalWeb"/>
        <w:shd w:val="clear" w:color="auto" w:fill="FFFFFF"/>
        <w:spacing w:before="0" w:beforeAutospacing="0" w:after="360" w:afterAutospacing="0" w:line="401" w:lineRule="atLeast"/>
        <w:rPr>
          <w:rFonts w:ascii="Arial" w:hAnsi="Arial" w:cs="Arial"/>
          <w:color w:val="000000" w:themeColor="text1"/>
        </w:rPr>
      </w:pPr>
    </w:p>
    <w:p w:rsidR="005A0F14" w:rsidRDefault="005A0F14" w:rsidP="00C22B24">
      <w:pPr>
        <w:pStyle w:val="NormalWeb"/>
        <w:shd w:val="clear" w:color="auto" w:fill="FFFFFF"/>
        <w:spacing w:before="0" w:beforeAutospacing="0" w:after="360" w:afterAutospacing="0" w:line="401" w:lineRule="atLeast"/>
        <w:rPr>
          <w:rFonts w:ascii="Arial" w:hAnsi="Arial" w:cs="Arial"/>
          <w:color w:val="000000" w:themeColor="text1"/>
        </w:rPr>
      </w:pPr>
    </w:p>
    <w:p w:rsidR="005A0F14" w:rsidRDefault="005A0F14" w:rsidP="00C22B24">
      <w:pPr>
        <w:pStyle w:val="NormalWeb"/>
        <w:shd w:val="clear" w:color="auto" w:fill="FFFFFF"/>
        <w:spacing w:before="0" w:beforeAutospacing="0" w:after="360" w:afterAutospacing="0" w:line="401" w:lineRule="atLeast"/>
        <w:rPr>
          <w:rFonts w:ascii="Arial" w:hAnsi="Arial" w:cs="Arial"/>
          <w:color w:val="000000" w:themeColor="text1"/>
        </w:rPr>
      </w:pPr>
    </w:p>
    <w:p w:rsidR="005A0F14" w:rsidRDefault="005A0F14" w:rsidP="00C22B24">
      <w:pPr>
        <w:pStyle w:val="NormalWeb"/>
        <w:shd w:val="clear" w:color="auto" w:fill="FFFFFF"/>
        <w:spacing w:before="0" w:beforeAutospacing="0" w:after="360" w:afterAutospacing="0" w:line="401" w:lineRule="atLeast"/>
        <w:rPr>
          <w:rFonts w:ascii="Arial" w:hAnsi="Arial" w:cs="Arial"/>
          <w:color w:val="000000" w:themeColor="text1"/>
        </w:rPr>
      </w:pPr>
    </w:p>
    <w:p w:rsidR="005A0F14" w:rsidRDefault="005A0F14" w:rsidP="00C22B24">
      <w:pPr>
        <w:pStyle w:val="NormalWeb"/>
        <w:shd w:val="clear" w:color="auto" w:fill="FFFFFF"/>
        <w:spacing w:before="0" w:beforeAutospacing="0" w:after="360" w:afterAutospacing="0" w:line="401" w:lineRule="atLeast"/>
        <w:rPr>
          <w:rFonts w:ascii="Arial" w:hAnsi="Arial" w:cs="Arial"/>
          <w:color w:val="000000" w:themeColor="text1"/>
        </w:rPr>
      </w:pPr>
    </w:p>
    <w:p w:rsidR="005A0F14" w:rsidRDefault="005A0F14" w:rsidP="00C22B24">
      <w:pPr>
        <w:pStyle w:val="NormalWeb"/>
        <w:shd w:val="clear" w:color="auto" w:fill="FFFFFF"/>
        <w:spacing w:before="0" w:beforeAutospacing="0" w:after="360" w:afterAutospacing="0" w:line="401" w:lineRule="atLeast"/>
        <w:rPr>
          <w:rFonts w:ascii="Arial" w:hAnsi="Arial" w:cs="Arial"/>
          <w:color w:val="000000" w:themeColor="text1"/>
        </w:rPr>
      </w:pPr>
    </w:p>
    <w:p w:rsidR="00004F03" w:rsidRDefault="00004F03" w:rsidP="00C22B24">
      <w:pPr>
        <w:pStyle w:val="NormalWeb"/>
        <w:shd w:val="clear" w:color="auto" w:fill="FFFFFF"/>
        <w:spacing w:before="0" w:beforeAutospacing="0" w:after="360" w:afterAutospacing="0" w:line="401" w:lineRule="atLeast"/>
        <w:rPr>
          <w:rFonts w:ascii="Arial" w:hAnsi="Arial" w:cs="Arial"/>
          <w:color w:val="000000" w:themeColor="text1"/>
        </w:rPr>
      </w:pPr>
      <w:r>
        <w:rPr>
          <w:rFonts w:ascii="Arial" w:hAnsi="Arial" w:cs="Arial"/>
          <w:color w:val="000000" w:themeColor="text1"/>
        </w:rPr>
        <w:lastRenderedPageBreak/>
        <w:t>Class diagram</w:t>
      </w:r>
    </w:p>
    <w:p w:rsidR="007B3BBC" w:rsidRDefault="00004F03" w:rsidP="00C22B24">
      <w:pPr>
        <w:pStyle w:val="NormalWeb"/>
        <w:shd w:val="clear" w:color="auto" w:fill="FFFFFF"/>
        <w:spacing w:before="0" w:beforeAutospacing="0" w:after="360" w:afterAutospacing="0" w:line="401" w:lineRule="atLeast"/>
        <w:rPr>
          <w:rFonts w:ascii="Arial" w:hAnsi="Arial" w:cs="Arial"/>
          <w:shd w:val="clear" w:color="auto" w:fill="FFFFFF"/>
        </w:rPr>
      </w:pPr>
      <w:r w:rsidRPr="005A0F14">
        <w:rPr>
          <w:rFonts w:ascii="Arial" w:hAnsi="Arial" w:cs="Arial"/>
        </w:rPr>
        <w:t>A Class Diagram is a diagram that provides a structural view of a system by listing its object classes with relations between classes.</w:t>
      </w:r>
      <w:r w:rsidR="005A0F14" w:rsidRPr="005A0F14">
        <w:rPr>
          <w:rFonts w:ascii="Arial" w:hAnsi="Arial" w:cs="Arial"/>
          <w:shd w:val="clear" w:color="auto" w:fill="FFFFFF"/>
        </w:rPr>
        <w:t xml:space="preserve"> Class diagrams describe systems by illustrating attributes, operations and relationships between classes. Unified Modeling Language (UML) calls them structure diagrams. They work according to the principles of object orientation. This orientation describes how objects interact with each other.</w:t>
      </w:r>
    </w:p>
    <w:p w:rsidR="005A0F14" w:rsidRPr="005A0F14" w:rsidRDefault="005A0F14" w:rsidP="00C22B24">
      <w:pPr>
        <w:pStyle w:val="NormalWeb"/>
        <w:shd w:val="clear" w:color="auto" w:fill="FFFFFF"/>
        <w:spacing w:before="0" w:beforeAutospacing="0" w:after="360" w:afterAutospacing="0" w:line="401" w:lineRule="atLeast"/>
        <w:rPr>
          <w:rFonts w:ascii="Arial" w:hAnsi="Arial" w:cs="Arial"/>
        </w:rPr>
      </w:pPr>
      <w:r>
        <w:rPr>
          <w:rFonts w:ascii="Arial" w:hAnsi="Arial" w:cs="Arial"/>
          <w:shd w:val="clear" w:color="auto" w:fill="FFFFFF"/>
        </w:rPr>
        <w:t>Class diagram figure</w:t>
      </w:r>
    </w:p>
    <w:p w:rsidR="00004F03" w:rsidRDefault="0064272F" w:rsidP="00C22B24">
      <w:pPr>
        <w:pStyle w:val="NormalWeb"/>
        <w:shd w:val="clear" w:color="auto" w:fill="FFFFFF"/>
        <w:spacing w:before="0" w:beforeAutospacing="0" w:after="360" w:afterAutospacing="0" w:line="401" w:lineRule="atLeast"/>
        <w:rPr>
          <w:rFonts w:ascii="Arial" w:hAnsi="Arial" w:cs="Arial"/>
          <w:color w:val="000000" w:themeColor="text1"/>
        </w:rPr>
      </w:pPr>
      <w:r>
        <w:rPr>
          <w:rFonts w:ascii="Arial" w:hAnsi="Arial" w:cs="Arial"/>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65pt;height:270pt">
            <v:imagedata r:id="rId10" o:title="INITIAL_CLASS"/>
          </v:shape>
        </w:pict>
      </w:r>
    </w:p>
    <w:p w:rsidR="005A0F14" w:rsidRDefault="005A0F14" w:rsidP="00C22B24">
      <w:pPr>
        <w:pStyle w:val="NormalWeb"/>
        <w:shd w:val="clear" w:color="auto" w:fill="FFFFFF"/>
        <w:spacing w:before="0" w:beforeAutospacing="0" w:after="360" w:afterAutospacing="0" w:line="401" w:lineRule="atLeast"/>
        <w:rPr>
          <w:rFonts w:ascii="Arial" w:hAnsi="Arial" w:cs="Arial"/>
          <w:color w:val="000000" w:themeColor="text1"/>
        </w:rPr>
      </w:pPr>
      <w:r>
        <w:rPr>
          <w:rFonts w:ascii="Arial" w:hAnsi="Arial" w:cs="Arial"/>
          <w:color w:val="000000" w:themeColor="text1"/>
        </w:rPr>
        <w:t>Explanation</w:t>
      </w:r>
    </w:p>
    <w:p w:rsidR="005A0F14" w:rsidRDefault="005A0F14" w:rsidP="00C22B24">
      <w:pPr>
        <w:pStyle w:val="NormalWeb"/>
        <w:shd w:val="clear" w:color="auto" w:fill="FFFFFF"/>
        <w:spacing w:before="0" w:beforeAutospacing="0" w:after="360" w:afterAutospacing="0" w:line="401" w:lineRule="atLeast"/>
        <w:rPr>
          <w:rFonts w:ascii="Arial" w:hAnsi="Arial" w:cs="Arial"/>
          <w:color w:val="000000" w:themeColor="text1"/>
        </w:rPr>
      </w:pPr>
      <w:r>
        <w:rPr>
          <w:rFonts w:ascii="Arial" w:hAnsi="Arial" w:cs="Arial"/>
          <w:color w:val="000000" w:themeColor="text1"/>
        </w:rPr>
        <w:t xml:space="preserve">Here I have prepared a initial class diagram, this class diagram prepared with-out any attributes or function. As, the project’s get’s completed I will be addressing all the required attributes and function to it. </w:t>
      </w:r>
    </w:p>
    <w:p w:rsidR="005A0F14" w:rsidRDefault="005A0F14" w:rsidP="00C22B24">
      <w:pPr>
        <w:pStyle w:val="NormalWeb"/>
        <w:shd w:val="clear" w:color="auto" w:fill="FFFFFF"/>
        <w:spacing w:before="0" w:beforeAutospacing="0" w:after="360" w:afterAutospacing="0" w:line="401" w:lineRule="atLeast"/>
        <w:rPr>
          <w:rFonts w:ascii="Arial" w:hAnsi="Arial" w:cs="Arial"/>
          <w:color w:val="000000" w:themeColor="text1"/>
        </w:rPr>
      </w:pPr>
    </w:p>
    <w:p w:rsidR="005A0F14" w:rsidRDefault="007B3BBC" w:rsidP="00C22B24">
      <w:pPr>
        <w:pStyle w:val="NormalWeb"/>
        <w:shd w:val="clear" w:color="auto" w:fill="FFFFFF"/>
        <w:spacing w:before="0" w:beforeAutospacing="0" w:after="360" w:afterAutospacing="0" w:line="401" w:lineRule="atLeast"/>
        <w:rPr>
          <w:rFonts w:ascii="Arial" w:hAnsi="Arial" w:cs="Arial"/>
          <w:color w:val="000000" w:themeColor="text1"/>
        </w:rPr>
      </w:pPr>
      <w:r>
        <w:rPr>
          <w:rFonts w:ascii="Arial" w:hAnsi="Arial" w:cs="Arial"/>
          <w:color w:val="000000" w:themeColor="text1"/>
        </w:rPr>
        <w:lastRenderedPageBreak/>
        <w:t>ER-diagram</w:t>
      </w:r>
    </w:p>
    <w:p w:rsidR="007B3BBC" w:rsidRPr="007B3BBC" w:rsidRDefault="007B3BBC" w:rsidP="007B3BBC">
      <w:pPr>
        <w:shd w:val="clear" w:color="auto" w:fill="FFFFFF"/>
        <w:spacing w:after="165" w:line="240" w:lineRule="auto"/>
        <w:rPr>
          <w:rFonts w:ascii="Arial" w:eastAsia="Times New Roman" w:hAnsi="Arial" w:cs="Arial"/>
          <w:color w:val="333333"/>
          <w:sz w:val="24"/>
          <w:szCs w:val="24"/>
        </w:rPr>
      </w:pPr>
      <w:r w:rsidRPr="007B3BBC">
        <w:rPr>
          <w:rFonts w:ascii="Arial" w:eastAsia="Times New Roman" w:hAnsi="Arial" w:cs="Arial"/>
          <w:color w:val="333333"/>
          <w:sz w:val="24"/>
          <w:szCs w:val="24"/>
        </w:rPr>
        <w:t>An entity-relationship diagram (ERD) is a data modeling technique that graphically illustrates an information system’s entities and the relationships between those entities. An ERD is a conceptual and representational model of data used to represent the entity framework infrastructure.</w:t>
      </w:r>
    </w:p>
    <w:p w:rsidR="007B3BBC" w:rsidRPr="007B3BBC" w:rsidRDefault="007B3BBC" w:rsidP="007B3BBC">
      <w:pPr>
        <w:shd w:val="clear" w:color="auto" w:fill="FFFFFF"/>
        <w:spacing w:after="165" w:line="240" w:lineRule="auto"/>
        <w:rPr>
          <w:rFonts w:ascii="Arial" w:eastAsia="Times New Roman" w:hAnsi="Arial" w:cs="Arial"/>
          <w:color w:val="333333"/>
          <w:sz w:val="24"/>
          <w:szCs w:val="24"/>
        </w:rPr>
      </w:pPr>
      <w:r w:rsidRPr="007B3BBC">
        <w:rPr>
          <w:rFonts w:ascii="Arial" w:eastAsia="Times New Roman" w:hAnsi="Arial" w:cs="Arial"/>
          <w:color w:val="333333"/>
          <w:sz w:val="24"/>
          <w:szCs w:val="24"/>
        </w:rPr>
        <w:t>The elements of an ERD are:</w:t>
      </w:r>
    </w:p>
    <w:p w:rsidR="007B3BBC" w:rsidRPr="007B3BBC" w:rsidRDefault="007B3BBC" w:rsidP="007B3BBC">
      <w:pPr>
        <w:numPr>
          <w:ilvl w:val="0"/>
          <w:numId w:val="2"/>
        </w:numPr>
        <w:shd w:val="clear" w:color="auto" w:fill="FFFFFF"/>
        <w:spacing w:before="100" w:beforeAutospacing="1" w:after="100" w:afterAutospacing="1" w:line="240" w:lineRule="auto"/>
        <w:rPr>
          <w:rFonts w:ascii="Arial" w:eastAsia="Times New Roman" w:hAnsi="Arial" w:cs="Arial"/>
          <w:color w:val="333333"/>
          <w:sz w:val="24"/>
          <w:szCs w:val="24"/>
        </w:rPr>
      </w:pPr>
      <w:r w:rsidRPr="007B3BBC">
        <w:rPr>
          <w:rFonts w:ascii="Arial" w:eastAsia="Times New Roman" w:hAnsi="Arial" w:cs="Arial"/>
          <w:color w:val="333333"/>
          <w:sz w:val="24"/>
          <w:szCs w:val="24"/>
        </w:rPr>
        <w:t>Entities</w:t>
      </w:r>
    </w:p>
    <w:p w:rsidR="007B3BBC" w:rsidRPr="007B3BBC" w:rsidRDefault="007B3BBC" w:rsidP="007B3BBC">
      <w:pPr>
        <w:numPr>
          <w:ilvl w:val="0"/>
          <w:numId w:val="2"/>
        </w:numPr>
        <w:shd w:val="clear" w:color="auto" w:fill="FFFFFF"/>
        <w:spacing w:before="100" w:beforeAutospacing="1" w:after="100" w:afterAutospacing="1" w:line="240" w:lineRule="auto"/>
        <w:rPr>
          <w:rFonts w:ascii="Arial" w:eastAsia="Times New Roman" w:hAnsi="Arial" w:cs="Arial"/>
          <w:color w:val="333333"/>
          <w:sz w:val="24"/>
          <w:szCs w:val="24"/>
        </w:rPr>
      </w:pPr>
      <w:r w:rsidRPr="007B3BBC">
        <w:rPr>
          <w:rFonts w:ascii="Arial" w:eastAsia="Times New Roman" w:hAnsi="Arial" w:cs="Arial"/>
          <w:color w:val="333333"/>
          <w:sz w:val="24"/>
          <w:szCs w:val="24"/>
        </w:rPr>
        <w:t>Relationships</w:t>
      </w:r>
    </w:p>
    <w:p w:rsidR="007B3BBC" w:rsidRDefault="007B3BBC" w:rsidP="007B3BBC">
      <w:pPr>
        <w:numPr>
          <w:ilvl w:val="0"/>
          <w:numId w:val="2"/>
        </w:numPr>
        <w:shd w:val="clear" w:color="auto" w:fill="FFFFFF"/>
        <w:spacing w:before="100" w:beforeAutospacing="1" w:after="100" w:afterAutospacing="1" w:line="240" w:lineRule="auto"/>
        <w:rPr>
          <w:rFonts w:ascii="Arial" w:eastAsia="Times New Roman" w:hAnsi="Arial" w:cs="Arial"/>
          <w:color w:val="333333"/>
          <w:sz w:val="24"/>
          <w:szCs w:val="24"/>
        </w:rPr>
      </w:pPr>
      <w:r w:rsidRPr="007B3BBC">
        <w:rPr>
          <w:rFonts w:ascii="Arial" w:eastAsia="Times New Roman" w:hAnsi="Arial" w:cs="Arial"/>
          <w:color w:val="333333"/>
          <w:sz w:val="24"/>
          <w:szCs w:val="24"/>
        </w:rPr>
        <w:t>Attributes</w:t>
      </w:r>
    </w:p>
    <w:p w:rsidR="007B3BBC" w:rsidRDefault="007B3BBC" w:rsidP="007B3BBC">
      <w:pPr>
        <w:shd w:val="clear" w:color="auto" w:fill="FFFFFF"/>
        <w:spacing w:before="100" w:beforeAutospacing="1" w:after="100" w:afterAutospacing="1" w:line="240" w:lineRule="auto"/>
        <w:rPr>
          <w:rFonts w:ascii="Arial" w:eastAsia="Times New Roman" w:hAnsi="Arial" w:cs="Arial"/>
          <w:color w:val="333333"/>
          <w:sz w:val="24"/>
          <w:szCs w:val="24"/>
        </w:rPr>
      </w:pPr>
      <w:r>
        <w:rPr>
          <w:rFonts w:ascii="Arial" w:eastAsia="Times New Roman" w:hAnsi="Arial" w:cs="Arial"/>
          <w:color w:val="333333"/>
          <w:sz w:val="24"/>
          <w:szCs w:val="24"/>
        </w:rPr>
        <w:t>ER-Diagram- Figure</w:t>
      </w:r>
    </w:p>
    <w:p w:rsidR="007B3BBC" w:rsidRDefault="0064272F" w:rsidP="007B3BBC">
      <w:pPr>
        <w:shd w:val="clear" w:color="auto" w:fill="FFFFFF"/>
        <w:spacing w:before="100" w:beforeAutospacing="1" w:after="100" w:afterAutospacing="1" w:line="240" w:lineRule="auto"/>
        <w:rPr>
          <w:rFonts w:ascii="Arial" w:eastAsia="Times New Roman" w:hAnsi="Arial" w:cs="Arial"/>
          <w:color w:val="333333"/>
          <w:sz w:val="24"/>
          <w:szCs w:val="24"/>
        </w:rPr>
      </w:pPr>
      <w:r>
        <w:rPr>
          <w:rFonts w:ascii="Arial" w:eastAsia="Times New Roman" w:hAnsi="Arial" w:cs="Arial"/>
          <w:color w:val="333333"/>
          <w:sz w:val="24"/>
          <w:szCs w:val="24"/>
        </w:rPr>
        <w:pict>
          <v:shape id="_x0000_i1026" type="#_x0000_t75" style="width:528pt;height:357.35pt">
            <v:imagedata r:id="rId11" o:title="ER_HMSystem"/>
          </v:shape>
        </w:pict>
      </w:r>
    </w:p>
    <w:p w:rsidR="007B3BBC" w:rsidRDefault="007B3BBC" w:rsidP="007B3BBC">
      <w:pPr>
        <w:shd w:val="clear" w:color="auto" w:fill="FFFFFF"/>
        <w:spacing w:before="100" w:beforeAutospacing="1" w:after="100" w:afterAutospacing="1" w:line="240" w:lineRule="auto"/>
        <w:rPr>
          <w:rFonts w:ascii="Arial" w:eastAsia="Times New Roman" w:hAnsi="Arial" w:cs="Arial"/>
          <w:color w:val="333333"/>
          <w:sz w:val="24"/>
          <w:szCs w:val="24"/>
        </w:rPr>
      </w:pPr>
      <w:r>
        <w:rPr>
          <w:rFonts w:ascii="Arial" w:eastAsia="Times New Roman" w:hAnsi="Arial" w:cs="Arial"/>
          <w:color w:val="333333"/>
          <w:sz w:val="24"/>
          <w:szCs w:val="24"/>
        </w:rPr>
        <w:t>Explanation</w:t>
      </w:r>
    </w:p>
    <w:p w:rsidR="004941B5" w:rsidRDefault="007B3BBC" w:rsidP="007B3BBC">
      <w:pPr>
        <w:shd w:val="clear" w:color="auto" w:fill="FFFFFF"/>
        <w:spacing w:before="100" w:beforeAutospacing="1" w:after="100" w:afterAutospacing="1" w:line="240" w:lineRule="auto"/>
        <w:rPr>
          <w:rFonts w:ascii="Arial" w:eastAsia="Times New Roman" w:hAnsi="Arial" w:cs="Arial"/>
          <w:color w:val="333333"/>
          <w:sz w:val="24"/>
          <w:szCs w:val="24"/>
        </w:rPr>
      </w:pPr>
      <w:r>
        <w:rPr>
          <w:rFonts w:ascii="Arial" w:eastAsia="Times New Roman" w:hAnsi="Arial" w:cs="Arial"/>
          <w:color w:val="333333"/>
          <w:sz w:val="24"/>
          <w:szCs w:val="24"/>
        </w:rPr>
        <w:t xml:space="preserve">In this diagram all the possible attributes of entities are well connected through relationship. </w:t>
      </w:r>
      <w:r w:rsidR="004941B5">
        <w:rPr>
          <w:rFonts w:ascii="Arial" w:eastAsia="Times New Roman" w:hAnsi="Arial" w:cs="Arial"/>
          <w:color w:val="333333"/>
          <w:sz w:val="24"/>
          <w:szCs w:val="24"/>
        </w:rPr>
        <w:t xml:space="preserve">As in the above figure the user has interrelation between KOT, Booking </w:t>
      </w:r>
      <w:r w:rsidR="004941B5">
        <w:rPr>
          <w:rFonts w:ascii="Arial" w:eastAsia="Times New Roman" w:hAnsi="Arial" w:cs="Arial"/>
          <w:color w:val="333333"/>
          <w:sz w:val="24"/>
          <w:szCs w:val="24"/>
        </w:rPr>
        <w:lastRenderedPageBreak/>
        <w:t>and Bill this relation shows that the userId is associated to provide information to other entities as for e.g.: we can know which user has booked the room and ordered food. In this way other entities are also connected with each other.</w:t>
      </w:r>
    </w:p>
    <w:p w:rsidR="004941B5" w:rsidRDefault="004941B5" w:rsidP="007B3BBC">
      <w:pPr>
        <w:shd w:val="clear" w:color="auto" w:fill="FFFFFF"/>
        <w:spacing w:before="100" w:beforeAutospacing="1" w:after="100" w:afterAutospacing="1" w:line="240" w:lineRule="auto"/>
        <w:rPr>
          <w:rFonts w:ascii="Arial" w:eastAsia="Times New Roman" w:hAnsi="Arial" w:cs="Arial"/>
          <w:color w:val="333333"/>
          <w:sz w:val="24"/>
          <w:szCs w:val="24"/>
        </w:rPr>
      </w:pPr>
    </w:p>
    <w:p w:rsidR="004941B5" w:rsidRPr="00D3333F" w:rsidRDefault="004941B5" w:rsidP="007B3BBC">
      <w:pPr>
        <w:shd w:val="clear" w:color="auto" w:fill="FFFFFF"/>
        <w:spacing w:before="100" w:beforeAutospacing="1" w:after="100" w:afterAutospacing="1" w:line="240" w:lineRule="auto"/>
        <w:rPr>
          <w:rFonts w:ascii="Arial" w:eastAsia="Times New Roman" w:hAnsi="Arial" w:cs="Arial"/>
          <w:color w:val="333333"/>
          <w:sz w:val="36"/>
          <w:szCs w:val="36"/>
        </w:rPr>
      </w:pPr>
      <w:r w:rsidRPr="00D3333F">
        <w:rPr>
          <w:rFonts w:ascii="Arial" w:eastAsia="Times New Roman" w:hAnsi="Arial" w:cs="Arial"/>
          <w:color w:val="333333"/>
          <w:sz w:val="36"/>
          <w:szCs w:val="36"/>
        </w:rPr>
        <w:t>UI-design</w:t>
      </w:r>
    </w:p>
    <w:p w:rsidR="004941B5" w:rsidRDefault="004941B5" w:rsidP="007B3BBC">
      <w:pPr>
        <w:shd w:val="clear" w:color="auto" w:fill="FFFFFF"/>
        <w:spacing w:before="100" w:beforeAutospacing="1" w:after="100" w:afterAutospacing="1" w:line="240" w:lineRule="auto"/>
        <w:rPr>
          <w:rFonts w:ascii="Arial" w:eastAsia="Times New Roman" w:hAnsi="Arial" w:cs="Arial"/>
          <w:color w:val="333333"/>
          <w:sz w:val="24"/>
          <w:szCs w:val="24"/>
        </w:rPr>
      </w:pPr>
      <w:r>
        <w:rPr>
          <w:rFonts w:ascii="Arial" w:eastAsia="Times New Roman" w:hAnsi="Arial" w:cs="Arial"/>
          <w:color w:val="333333"/>
          <w:sz w:val="24"/>
          <w:szCs w:val="24"/>
        </w:rPr>
        <w:t>Index page</w:t>
      </w:r>
    </w:p>
    <w:p w:rsidR="007B3BBC" w:rsidRDefault="0064272F" w:rsidP="007B3BBC">
      <w:pPr>
        <w:shd w:val="clear" w:color="auto" w:fill="FFFFFF"/>
        <w:spacing w:before="100" w:beforeAutospacing="1" w:after="100" w:afterAutospacing="1" w:line="240" w:lineRule="auto"/>
        <w:rPr>
          <w:rFonts w:ascii="Arial" w:eastAsia="Times New Roman" w:hAnsi="Arial" w:cs="Arial"/>
          <w:color w:val="333333"/>
          <w:sz w:val="24"/>
          <w:szCs w:val="24"/>
        </w:rPr>
      </w:pPr>
      <w:r>
        <w:rPr>
          <w:rFonts w:ascii="Arial" w:eastAsia="Times New Roman" w:hAnsi="Arial" w:cs="Arial"/>
          <w:color w:val="333333"/>
          <w:sz w:val="24"/>
          <w:szCs w:val="24"/>
        </w:rPr>
        <w:pict>
          <v:shape id="_x0000_i1027" type="#_x0000_t75" style="width:467.35pt;height:310.65pt">
            <v:imagedata r:id="rId12" o:title="1"/>
          </v:shape>
        </w:pict>
      </w:r>
      <w:r w:rsidR="004941B5">
        <w:rPr>
          <w:rFonts w:ascii="Arial" w:eastAsia="Times New Roman" w:hAnsi="Arial" w:cs="Arial"/>
          <w:color w:val="333333"/>
          <w:sz w:val="24"/>
          <w:szCs w:val="24"/>
        </w:rPr>
        <w:t xml:space="preserve"> </w:t>
      </w:r>
      <w:r w:rsidR="007B3BBC">
        <w:rPr>
          <w:rFonts w:ascii="Arial" w:eastAsia="Times New Roman" w:hAnsi="Arial" w:cs="Arial"/>
          <w:color w:val="333333"/>
          <w:sz w:val="24"/>
          <w:szCs w:val="24"/>
        </w:rPr>
        <w:t xml:space="preserve"> </w:t>
      </w:r>
    </w:p>
    <w:p w:rsidR="007B3BBC" w:rsidRDefault="007B3BBC" w:rsidP="007B3BBC">
      <w:pPr>
        <w:shd w:val="clear" w:color="auto" w:fill="FFFFFF"/>
        <w:spacing w:before="100" w:beforeAutospacing="1" w:after="100" w:afterAutospacing="1" w:line="240" w:lineRule="auto"/>
        <w:rPr>
          <w:rFonts w:ascii="Arial" w:eastAsia="Times New Roman" w:hAnsi="Arial" w:cs="Arial"/>
          <w:color w:val="333333"/>
          <w:sz w:val="24"/>
          <w:szCs w:val="24"/>
        </w:rPr>
      </w:pPr>
    </w:p>
    <w:p w:rsidR="004941B5" w:rsidRDefault="004941B5" w:rsidP="007B3BBC">
      <w:pPr>
        <w:shd w:val="clear" w:color="auto" w:fill="FFFFFF"/>
        <w:spacing w:before="100" w:beforeAutospacing="1" w:after="100" w:afterAutospacing="1" w:line="240" w:lineRule="auto"/>
        <w:rPr>
          <w:rFonts w:ascii="Arial" w:eastAsia="Times New Roman" w:hAnsi="Arial" w:cs="Arial"/>
          <w:color w:val="333333"/>
          <w:sz w:val="24"/>
          <w:szCs w:val="24"/>
        </w:rPr>
      </w:pPr>
    </w:p>
    <w:p w:rsidR="004941B5" w:rsidRDefault="004941B5" w:rsidP="007B3BBC">
      <w:pPr>
        <w:shd w:val="clear" w:color="auto" w:fill="FFFFFF"/>
        <w:spacing w:before="100" w:beforeAutospacing="1" w:after="100" w:afterAutospacing="1" w:line="240" w:lineRule="auto"/>
        <w:rPr>
          <w:rFonts w:ascii="Arial" w:eastAsia="Times New Roman" w:hAnsi="Arial" w:cs="Arial"/>
          <w:color w:val="333333"/>
          <w:sz w:val="24"/>
          <w:szCs w:val="24"/>
        </w:rPr>
      </w:pPr>
    </w:p>
    <w:p w:rsidR="004941B5" w:rsidRDefault="004941B5" w:rsidP="007B3BBC">
      <w:pPr>
        <w:shd w:val="clear" w:color="auto" w:fill="FFFFFF"/>
        <w:spacing w:before="100" w:beforeAutospacing="1" w:after="100" w:afterAutospacing="1" w:line="240" w:lineRule="auto"/>
        <w:rPr>
          <w:rFonts w:ascii="Arial" w:eastAsia="Times New Roman" w:hAnsi="Arial" w:cs="Arial"/>
          <w:color w:val="333333"/>
          <w:sz w:val="24"/>
          <w:szCs w:val="24"/>
        </w:rPr>
      </w:pPr>
    </w:p>
    <w:p w:rsidR="004941B5" w:rsidRDefault="004941B5" w:rsidP="007B3BBC">
      <w:pPr>
        <w:shd w:val="clear" w:color="auto" w:fill="FFFFFF"/>
        <w:spacing w:before="100" w:beforeAutospacing="1" w:after="100" w:afterAutospacing="1" w:line="240" w:lineRule="auto"/>
        <w:rPr>
          <w:rFonts w:ascii="Arial" w:eastAsia="Times New Roman" w:hAnsi="Arial" w:cs="Arial"/>
          <w:color w:val="333333"/>
          <w:sz w:val="24"/>
          <w:szCs w:val="24"/>
        </w:rPr>
      </w:pPr>
    </w:p>
    <w:p w:rsidR="004941B5" w:rsidRDefault="004941B5" w:rsidP="007B3BBC">
      <w:pPr>
        <w:shd w:val="clear" w:color="auto" w:fill="FFFFFF"/>
        <w:spacing w:before="100" w:beforeAutospacing="1" w:after="100" w:afterAutospacing="1" w:line="240" w:lineRule="auto"/>
        <w:rPr>
          <w:rFonts w:ascii="Arial" w:eastAsia="Times New Roman" w:hAnsi="Arial" w:cs="Arial"/>
          <w:color w:val="333333"/>
          <w:sz w:val="24"/>
          <w:szCs w:val="24"/>
        </w:rPr>
      </w:pPr>
    </w:p>
    <w:p w:rsidR="004941B5" w:rsidRDefault="004941B5" w:rsidP="007B3BBC">
      <w:pPr>
        <w:shd w:val="clear" w:color="auto" w:fill="FFFFFF"/>
        <w:spacing w:before="100" w:beforeAutospacing="1" w:after="100" w:afterAutospacing="1" w:line="240" w:lineRule="auto"/>
        <w:rPr>
          <w:rFonts w:ascii="Arial" w:eastAsia="Times New Roman" w:hAnsi="Arial" w:cs="Arial"/>
          <w:color w:val="333333"/>
          <w:sz w:val="24"/>
          <w:szCs w:val="24"/>
        </w:rPr>
      </w:pPr>
    </w:p>
    <w:p w:rsidR="004941B5" w:rsidRDefault="004941B5" w:rsidP="007B3BBC">
      <w:pPr>
        <w:shd w:val="clear" w:color="auto" w:fill="FFFFFF"/>
        <w:spacing w:before="100" w:beforeAutospacing="1" w:after="100" w:afterAutospacing="1" w:line="240" w:lineRule="auto"/>
        <w:rPr>
          <w:rFonts w:ascii="Arial" w:eastAsia="Times New Roman" w:hAnsi="Arial" w:cs="Arial"/>
          <w:color w:val="333333"/>
          <w:sz w:val="24"/>
          <w:szCs w:val="24"/>
        </w:rPr>
      </w:pPr>
    </w:p>
    <w:p w:rsidR="004941B5" w:rsidRDefault="004941B5" w:rsidP="007B3BBC">
      <w:pPr>
        <w:shd w:val="clear" w:color="auto" w:fill="FFFFFF"/>
        <w:spacing w:before="100" w:beforeAutospacing="1" w:after="100" w:afterAutospacing="1" w:line="240" w:lineRule="auto"/>
        <w:rPr>
          <w:rFonts w:ascii="Arial" w:eastAsia="Times New Roman" w:hAnsi="Arial" w:cs="Arial"/>
          <w:color w:val="333333"/>
          <w:sz w:val="24"/>
          <w:szCs w:val="24"/>
        </w:rPr>
      </w:pPr>
      <w:r>
        <w:rPr>
          <w:rFonts w:ascii="Arial" w:eastAsia="Times New Roman" w:hAnsi="Arial" w:cs="Arial"/>
          <w:color w:val="333333"/>
          <w:sz w:val="24"/>
          <w:szCs w:val="24"/>
        </w:rPr>
        <w:t>Booking page</w:t>
      </w:r>
    </w:p>
    <w:p w:rsidR="004941B5" w:rsidRDefault="0064272F" w:rsidP="007B3BBC">
      <w:pPr>
        <w:shd w:val="clear" w:color="auto" w:fill="FFFFFF"/>
        <w:spacing w:before="100" w:beforeAutospacing="1" w:after="100" w:afterAutospacing="1" w:line="240" w:lineRule="auto"/>
        <w:rPr>
          <w:rFonts w:ascii="Arial" w:eastAsia="Times New Roman" w:hAnsi="Arial" w:cs="Arial"/>
          <w:color w:val="333333"/>
          <w:sz w:val="24"/>
          <w:szCs w:val="24"/>
        </w:rPr>
      </w:pPr>
      <w:r>
        <w:rPr>
          <w:rFonts w:ascii="Arial" w:eastAsia="Times New Roman" w:hAnsi="Arial" w:cs="Arial"/>
          <w:color w:val="333333"/>
          <w:sz w:val="24"/>
          <w:szCs w:val="24"/>
        </w:rPr>
        <w:pict>
          <v:shape id="_x0000_i1028" type="#_x0000_t75" style="width:467.35pt;height:186pt">
            <v:imagedata r:id="rId13" o:title="2"/>
          </v:shape>
        </w:pict>
      </w:r>
    </w:p>
    <w:p w:rsidR="004941B5" w:rsidRDefault="004941B5" w:rsidP="007B3BBC">
      <w:pPr>
        <w:shd w:val="clear" w:color="auto" w:fill="FFFFFF"/>
        <w:spacing w:before="100" w:beforeAutospacing="1" w:after="100" w:afterAutospacing="1" w:line="240" w:lineRule="auto"/>
        <w:rPr>
          <w:rFonts w:ascii="Arial" w:eastAsia="Times New Roman" w:hAnsi="Arial" w:cs="Arial"/>
          <w:color w:val="333333"/>
          <w:sz w:val="24"/>
          <w:szCs w:val="24"/>
        </w:rPr>
      </w:pPr>
      <w:r>
        <w:rPr>
          <w:rFonts w:ascii="Arial" w:eastAsia="Times New Roman" w:hAnsi="Arial" w:cs="Arial"/>
          <w:color w:val="333333"/>
          <w:sz w:val="24"/>
          <w:szCs w:val="24"/>
        </w:rPr>
        <w:t>Gallery page</w:t>
      </w:r>
    </w:p>
    <w:p w:rsidR="004941B5" w:rsidRPr="007B3BBC" w:rsidRDefault="0064272F" w:rsidP="007B3BBC">
      <w:pPr>
        <w:shd w:val="clear" w:color="auto" w:fill="FFFFFF"/>
        <w:spacing w:before="100" w:beforeAutospacing="1" w:after="100" w:afterAutospacing="1" w:line="240" w:lineRule="auto"/>
        <w:rPr>
          <w:rFonts w:ascii="Arial" w:eastAsia="Times New Roman" w:hAnsi="Arial" w:cs="Arial"/>
          <w:color w:val="333333"/>
          <w:sz w:val="24"/>
          <w:szCs w:val="24"/>
        </w:rPr>
      </w:pPr>
      <w:r>
        <w:rPr>
          <w:rFonts w:ascii="Arial" w:eastAsia="Times New Roman" w:hAnsi="Arial" w:cs="Arial"/>
          <w:color w:val="333333"/>
          <w:sz w:val="24"/>
          <w:szCs w:val="24"/>
        </w:rPr>
        <w:pict>
          <v:shape id="_x0000_i1029" type="#_x0000_t75" style="width:468pt;height:306pt">
            <v:imagedata r:id="rId14" o:title="3"/>
          </v:shape>
        </w:pict>
      </w:r>
    </w:p>
    <w:p w:rsidR="007B3BBC" w:rsidRDefault="00D3333F" w:rsidP="00C22B24">
      <w:pPr>
        <w:pStyle w:val="NormalWeb"/>
        <w:shd w:val="clear" w:color="auto" w:fill="FFFFFF"/>
        <w:spacing w:before="0" w:beforeAutospacing="0" w:after="360" w:afterAutospacing="0" w:line="401" w:lineRule="atLeast"/>
        <w:rPr>
          <w:rFonts w:ascii="Arial" w:hAnsi="Arial" w:cs="Arial"/>
          <w:color w:val="000000" w:themeColor="text1"/>
        </w:rPr>
      </w:pPr>
      <w:r>
        <w:rPr>
          <w:rFonts w:ascii="Arial" w:hAnsi="Arial" w:cs="Arial"/>
          <w:color w:val="000000" w:themeColor="text1"/>
        </w:rPr>
        <w:lastRenderedPageBreak/>
        <w:t>Activity diagram</w:t>
      </w:r>
    </w:p>
    <w:p w:rsidR="00D3333F" w:rsidRDefault="00D3333F" w:rsidP="00C22B24">
      <w:pPr>
        <w:pStyle w:val="NormalWeb"/>
        <w:shd w:val="clear" w:color="auto" w:fill="FFFFFF"/>
        <w:spacing w:before="0" w:beforeAutospacing="0" w:after="360" w:afterAutospacing="0" w:line="401" w:lineRule="atLeast"/>
        <w:rPr>
          <w:rFonts w:ascii="Arial" w:eastAsia="Microsoft JhengHei" w:hAnsi="Arial" w:cs="Arial"/>
          <w:color w:val="333333"/>
          <w:spacing w:val="2"/>
          <w:shd w:val="clear" w:color="auto" w:fill="FFFFFF"/>
        </w:rPr>
      </w:pPr>
      <w:r w:rsidRPr="00D3333F">
        <w:rPr>
          <w:rFonts w:ascii="Arial" w:eastAsia="Microsoft JhengHei" w:hAnsi="Arial" w:cs="Arial"/>
          <w:color w:val="333333"/>
          <w:spacing w:val="2"/>
          <w:shd w:val="clear" w:color="auto" w:fill="FFFFFF"/>
        </w:rPr>
        <w:t>Activity diagram is another important behavioral diagram in </w:t>
      </w:r>
      <w:r w:rsidRPr="00D3333F">
        <w:rPr>
          <w:rFonts w:ascii="Arial" w:eastAsia="Microsoft JhengHei" w:hAnsi="Arial" w:cs="Arial" w:hint="eastAsia"/>
          <w:spacing w:val="2"/>
          <w:shd w:val="clear" w:color="auto" w:fill="FFFFFF"/>
        </w:rPr>
        <w:t>UML</w:t>
      </w:r>
      <w:r w:rsidRPr="00D3333F">
        <w:rPr>
          <w:rFonts w:ascii="Arial" w:eastAsia="Microsoft JhengHei" w:hAnsi="Arial" w:cs="Arial"/>
          <w:color w:val="333333"/>
          <w:spacing w:val="2"/>
          <w:shd w:val="clear" w:color="auto" w:fill="FFFFFF"/>
        </w:rPr>
        <w:t> diagram to describe dynamic aspects of the system. Activity diagram is essentially an advanced version of flow chart that modeling the flow from one activity to another activity.</w:t>
      </w:r>
    </w:p>
    <w:p w:rsidR="00D3333F" w:rsidRPr="00D3333F" w:rsidRDefault="00D3333F" w:rsidP="00C22B24">
      <w:pPr>
        <w:pStyle w:val="NormalWeb"/>
        <w:shd w:val="clear" w:color="auto" w:fill="FFFFFF"/>
        <w:spacing w:before="0" w:beforeAutospacing="0" w:after="360" w:afterAutospacing="0" w:line="401" w:lineRule="atLeast"/>
        <w:rPr>
          <w:rFonts w:ascii="Arial" w:hAnsi="Arial" w:cs="Arial"/>
          <w:color w:val="000000" w:themeColor="text1"/>
        </w:rPr>
      </w:pPr>
      <w:r>
        <w:rPr>
          <w:rFonts w:ascii="Arial" w:eastAsia="Microsoft JhengHei" w:hAnsi="Arial" w:cs="Arial"/>
          <w:color w:val="333333"/>
          <w:spacing w:val="2"/>
          <w:shd w:val="clear" w:color="auto" w:fill="FFFFFF"/>
        </w:rPr>
        <w:t>Activity diagram- Figure</w:t>
      </w:r>
    </w:p>
    <w:p w:rsidR="00D3333F" w:rsidRDefault="0064272F" w:rsidP="00C22B24">
      <w:pPr>
        <w:pStyle w:val="NormalWeb"/>
        <w:shd w:val="clear" w:color="auto" w:fill="FFFFFF"/>
        <w:spacing w:before="0" w:beforeAutospacing="0" w:after="360" w:afterAutospacing="0" w:line="401" w:lineRule="atLeast"/>
        <w:rPr>
          <w:rFonts w:ascii="Arial" w:hAnsi="Arial" w:cs="Arial"/>
          <w:color w:val="000000" w:themeColor="text1"/>
        </w:rPr>
      </w:pPr>
      <w:r>
        <w:rPr>
          <w:rFonts w:ascii="Arial" w:hAnsi="Arial" w:cs="Arial"/>
          <w:color w:val="000000" w:themeColor="text1"/>
        </w:rPr>
        <w:pict>
          <v:shape id="_x0000_i1030" type="#_x0000_t75" style="width:394pt;height:446.65pt">
            <v:imagedata r:id="rId15" o:title="ActivityDiagram1"/>
          </v:shape>
        </w:pict>
      </w:r>
    </w:p>
    <w:p w:rsidR="00D3333F" w:rsidRDefault="00D3333F" w:rsidP="00C22B24">
      <w:pPr>
        <w:pStyle w:val="NormalWeb"/>
        <w:shd w:val="clear" w:color="auto" w:fill="FFFFFF"/>
        <w:spacing w:before="0" w:beforeAutospacing="0" w:after="360" w:afterAutospacing="0" w:line="401" w:lineRule="atLeast"/>
        <w:rPr>
          <w:rFonts w:ascii="Arial" w:hAnsi="Arial" w:cs="Arial"/>
          <w:color w:val="000000" w:themeColor="text1"/>
        </w:rPr>
      </w:pPr>
    </w:p>
    <w:p w:rsidR="00D3333F" w:rsidRDefault="00D3333F" w:rsidP="00C22B24">
      <w:pPr>
        <w:pStyle w:val="NormalWeb"/>
        <w:shd w:val="clear" w:color="auto" w:fill="FFFFFF"/>
        <w:spacing w:before="0" w:beforeAutospacing="0" w:after="360" w:afterAutospacing="0" w:line="401" w:lineRule="atLeast"/>
        <w:rPr>
          <w:rFonts w:ascii="Arial" w:hAnsi="Arial" w:cs="Arial"/>
          <w:color w:val="000000" w:themeColor="text1"/>
        </w:rPr>
      </w:pPr>
      <w:r>
        <w:rPr>
          <w:rFonts w:ascii="Arial" w:hAnsi="Arial" w:cs="Arial"/>
          <w:color w:val="000000" w:themeColor="text1"/>
        </w:rPr>
        <w:lastRenderedPageBreak/>
        <w:t>Explanation</w:t>
      </w:r>
    </w:p>
    <w:p w:rsidR="00D3333F" w:rsidRDefault="00D3333F" w:rsidP="00C22B24">
      <w:pPr>
        <w:pStyle w:val="NormalWeb"/>
        <w:shd w:val="clear" w:color="auto" w:fill="FFFFFF"/>
        <w:spacing w:before="0" w:beforeAutospacing="0" w:after="360" w:afterAutospacing="0" w:line="401" w:lineRule="atLeast"/>
        <w:rPr>
          <w:rFonts w:ascii="Arial" w:hAnsi="Arial" w:cs="Arial"/>
          <w:color w:val="000000" w:themeColor="text1"/>
        </w:rPr>
      </w:pPr>
      <w:r>
        <w:rPr>
          <w:rFonts w:ascii="Arial" w:hAnsi="Arial" w:cs="Arial"/>
          <w:color w:val="000000" w:themeColor="text1"/>
        </w:rPr>
        <w:t xml:space="preserve">As seen on above diagram firstly the user login into to system and search rooms, for the reservation the request will sent to the admin accepts or declines the request. If the admin accepts the request then the user successfully books the room. While in the room user can order any services. Finally when the user request for the bill, then the system will provide the bill according to their services </w:t>
      </w:r>
      <w:r w:rsidRPr="00D3333F">
        <w:rPr>
          <w:rFonts w:ascii="Arial" w:hAnsi="Arial" w:cs="Arial"/>
          <w:i/>
          <w:color w:val="000000" w:themeColor="text1"/>
        </w:rPr>
        <w:t>(used by the user)</w:t>
      </w:r>
      <w:r>
        <w:rPr>
          <w:rFonts w:ascii="Arial" w:hAnsi="Arial" w:cs="Arial"/>
          <w:color w:val="000000" w:themeColor="text1"/>
        </w:rPr>
        <w:t xml:space="preserve">. </w:t>
      </w:r>
    </w:p>
    <w:p w:rsidR="0064272F" w:rsidRDefault="0064272F" w:rsidP="00C22B24">
      <w:pPr>
        <w:pStyle w:val="NormalWeb"/>
        <w:shd w:val="clear" w:color="auto" w:fill="FFFFFF"/>
        <w:spacing w:before="0" w:beforeAutospacing="0" w:after="360" w:afterAutospacing="0" w:line="401" w:lineRule="atLeast"/>
        <w:rPr>
          <w:rFonts w:ascii="Arial" w:hAnsi="Arial" w:cs="Arial"/>
          <w:color w:val="000000" w:themeColor="text1"/>
        </w:rPr>
      </w:pPr>
    </w:p>
    <w:p w:rsidR="0064272F" w:rsidRDefault="0064272F" w:rsidP="00C22B24">
      <w:pPr>
        <w:pStyle w:val="NormalWeb"/>
        <w:shd w:val="clear" w:color="auto" w:fill="FFFFFF"/>
        <w:spacing w:before="0" w:beforeAutospacing="0" w:after="360" w:afterAutospacing="0" w:line="401" w:lineRule="atLeast"/>
        <w:rPr>
          <w:rFonts w:ascii="Arial" w:hAnsi="Arial" w:cs="Arial"/>
          <w:color w:val="000000" w:themeColor="text1"/>
        </w:rPr>
      </w:pPr>
    </w:p>
    <w:p w:rsidR="0064272F" w:rsidRDefault="0064272F" w:rsidP="00C22B24">
      <w:pPr>
        <w:pStyle w:val="NormalWeb"/>
        <w:shd w:val="clear" w:color="auto" w:fill="FFFFFF"/>
        <w:spacing w:before="0" w:beforeAutospacing="0" w:after="360" w:afterAutospacing="0" w:line="401" w:lineRule="atLeast"/>
        <w:rPr>
          <w:rFonts w:ascii="Arial" w:hAnsi="Arial" w:cs="Arial"/>
          <w:color w:val="000000" w:themeColor="text1"/>
        </w:rPr>
      </w:pPr>
    </w:p>
    <w:p w:rsidR="0064272F" w:rsidRDefault="0064272F" w:rsidP="00C22B24">
      <w:pPr>
        <w:pStyle w:val="NormalWeb"/>
        <w:shd w:val="clear" w:color="auto" w:fill="FFFFFF"/>
        <w:spacing w:before="0" w:beforeAutospacing="0" w:after="360" w:afterAutospacing="0" w:line="401" w:lineRule="atLeast"/>
        <w:rPr>
          <w:rFonts w:ascii="Arial" w:hAnsi="Arial" w:cs="Arial"/>
          <w:color w:val="000000" w:themeColor="text1"/>
        </w:rPr>
      </w:pPr>
    </w:p>
    <w:p w:rsidR="0064272F" w:rsidRDefault="0064272F" w:rsidP="00C22B24">
      <w:pPr>
        <w:pStyle w:val="NormalWeb"/>
        <w:shd w:val="clear" w:color="auto" w:fill="FFFFFF"/>
        <w:spacing w:before="0" w:beforeAutospacing="0" w:after="360" w:afterAutospacing="0" w:line="401" w:lineRule="atLeast"/>
        <w:rPr>
          <w:rFonts w:ascii="Arial" w:hAnsi="Arial" w:cs="Arial"/>
          <w:color w:val="000000" w:themeColor="text1"/>
        </w:rPr>
      </w:pPr>
    </w:p>
    <w:p w:rsidR="0064272F" w:rsidRDefault="0064272F" w:rsidP="00C22B24">
      <w:pPr>
        <w:pStyle w:val="NormalWeb"/>
        <w:shd w:val="clear" w:color="auto" w:fill="FFFFFF"/>
        <w:spacing w:before="0" w:beforeAutospacing="0" w:after="360" w:afterAutospacing="0" w:line="401" w:lineRule="atLeast"/>
        <w:rPr>
          <w:rFonts w:ascii="Arial" w:hAnsi="Arial" w:cs="Arial"/>
          <w:color w:val="000000" w:themeColor="text1"/>
        </w:rPr>
      </w:pPr>
    </w:p>
    <w:p w:rsidR="0064272F" w:rsidRDefault="0064272F" w:rsidP="00C22B24">
      <w:pPr>
        <w:pStyle w:val="NormalWeb"/>
        <w:shd w:val="clear" w:color="auto" w:fill="FFFFFF"/>
        <w:spacing w:before="0" w:beforeAutospacing="0" w:after="360" w:afterAutospacing="0" w:line="401" w:lineRule="atLeast"/>
        <w:rPr>
          <w:rFonts w:ascii="Arial" w:hAnsi="Arial" w:cs="Arial"/>
          <w:color w:val="000000" w:themeColor="text1"/>
        </w:rPr>
      </w:pPr>
    </w:p>
    <w:p w:rsidR="0064272F" w:rsidRDefault="0064272F" w:rsidP="00C22B24">
      <w:pPr>
        <w:pStyle w:val="NormalWeb"/>
        <w:shd w:val="clear" w:color="auto" w:fill="FFFFFF"/>
        <w:spacing w:before="0" w:beforeAutospacing="0" w:after="360" w:afterAutospacing="0" w:line="401" w:lineRule="atLeast"/>
        <w:rPr>
          <w:rFonts w:ascii="Arial" w:hAnsi="Arial" w:cs="Arial"/>
          <w:color w:val="000000" w:themeColor="text1"/>
        </w:rPr>
      </w:pPr>
    </w:p>
    <w:p w:rsidR="0064272F" w:rsidRDefault="0064272F" w:rsidP="00C22B24">
      <w:pPr>
        <w:pStyle w:val="NormalWeb"/>
        <w:shd w:val="clear" w:color="auto" w:fill="FFFFFF"/>
        <w:spacing w:before="0" w:beforeAutospacing="0" w:after="360" w:afterAutospacing="0" w:line="401" w:lineRule="atLeast"/>
        <w:rPr>
          <w:rFonts w:ascii="Arial" w:hAnsi="Arial" w:cs="Arial"/>
          <w:color w:val="000000" w:themeColor="text1"/>
        </w:rPr>
      </w:pPr>
    </w:p>
    <w:p w:rsidR="0064272F" w:rsidRDefault="0064272F" w:rsidP="00C22B24">
      <w:pPr>
        <w:pStyle w:val="NormalWeb"/>
        <w:shd w:val="clear" w:color="auto" w:fill="FFFFFF"/>
        <w:spacing w:before="0" w:beforeAutospacing="0" w:after="360" w:afterAutospacing="0" w:line="401" w:lineRule="atLeast"/>
        <w:rPr>
          <w:rFonts w:ascii="Arial" w:hAnsi="Arial" w:cs="Arial"/>
          <w:color w:val="000000" w:themeColor="text1"/>
        </w:rPr>
      </w:pPr>
    </w:p>
    <w:p w:rsidR="0064272F" w:rsidRDefault="0064272F" w:rsidP="00C22B24">
      <w:pPr>
        <w:pStyle w:val="NormalWeb"/>
        <w:shd w:val="clear" w:color="auto" w:fill="FFFFFF"/>
        <w:spacing w:before="0" w:beforeAutospacing="0" w:after="360" w:afterAutospacing="0" w:line="401" w:lineRule="atLeast"/>
        <w:rPr>
          <w:rFonts w:ascii="Arial" w:hAnsi="Arial" w:cs="Arial"/>
          <w:color w:val="000000" w:themeColor="text1"/>
        </w:rPr>
      </w:pPr>
    </w:p>
    <w:p w:rsidR="0064272F" w:rsidRDefault="0064272F" w:rsidP="00C22B24">
      <w:pPr>
        <w:pStyle w:val="NormalWeb"/>
        <w:shd w:val="clear" w:color="auto" w:fill="FFFFFF"/>
        <w:spacing w:before="0" w:beforeAutospacing="0" w:after="360" w:afterAutospacing="0" w:line="401" w:lineRule="atLeast"/>
        <w:rPr>
          <w:rFonts w:ascii="Arial" w:hAnsi="Arial" w:cs="Arial"/>
          <w:color w:val="000000" w:themeColor="text1"/>
        </w:rPr>
      </w:pPr>
    </w:p>
    <w:p w:rsidR="0064272F" w:rsidRDefault="0064272F" w:rsidP="00C22B24">
      <w:pPr>
        <w:pStyle w:val="NormalWeb"/>
        <w:shd w:val="clear" w:color="auto" w:fill="FFFFFF"/>
        <w:spacing w:before="0" w:beforeAutospacing="0" w:after="360" w:afterAutospacing="0" w:line="401" w:lineRule="atLeast"/>
        <w:rPr>
          <w:rFonts w:ascii="Arial" w:hAnsi="Arial" w:cs="Arial"/>
          <w:color w:val="000000" w:themeColor="text1"/>
        </w:rPr>
      </w:pPr>
    </w:p>
    <w:p w:rsidR="0064272F" w:rsidRDefault="0064272F" w:rsidP="00BB2427">
      <w:pPr>
        <w:pStyle w:val="NormalWeb"/>
        <w:shd w:val="clear" w:color="auto" w:fill="FFFFFF"/>
        <w:tabs>
          <w:tab w:val="left" w:pos="2952"/>
        </w:tabs>
        <w:spacing w:before="0" w:beforeAutospacing="0" w:after="360" w:afterAutospacing="0" w:line="401" w:lineRule="atLeast"/>
        <w:rPr>
          <w:rFonts w:ascii="Arial" w:hAnsi="Arial" w:cs="Arial"/>
          <w:color w:val="000000" w:themeColor="text1"/>
        </w:rPr>
      </w:pPr>
      <w:r>
        <w:rPr>
          <w:rFonts w:ascii="Arial" w:hAnsi="Arial" w:cs="Arial"/>
          <w:color w:val="000000" w:themeColor="text1"/>
        </w:rPr>
        <w:lastRenderedPageBreak/>
        <w:t>Sequence Diagram:</w:t>
      </w:r>
      <w:r w:rsidR="00BB2427">
        <w:rPr>
          <w:rFonts w:ascii="Arial" w:hAnsi="Arial" w:cs="Arial"/>
          <w:color w:val="000000" w:themeColor="text1"/>
        </w:rPr>
        <w:tab/>
      </w:r>
    </w:p>
    <w:p w:rsidR="00BB2427" w:rsidRDefault="00BB2427" w:rsidP="00BB2427">
      <w:pPr>
        <w:pStyle w:val="NormalWeb"/>
        <w:shd w:val="clear" w:color="auto" w:fill="FFFFFF"/>
        <w:spacing w:before="0" w:beforeAutospacing="0" w:after="360" w:afterAutospacing="0" w:line="401" w:lineRule="atLeast"/>
        <w:rPr>
          <w:rFonts w:ascii="Arial" w:hAnsi="Arial" w:cs="Arial"/>
          <w:color w:val="000000" w:themeColor="text1"/>
        </w:rPr>
      </w:pPr>
      <w:r>
        <w:rPr>
          <w:rFonts w:ascii="Arial" w:hAnsi="Arial" w:cs="Arial"/>
          <w:color w:val="000000" w:themeColor="text1"/>
        </w:rPr>
        <w:t>Definition</w:t>
      </w:r>
    </w:p>
    <w:p w:rsidR="00BB2427" w:rsidRDefault="00BB2427" w:rsidP="00BB2427">
      <w:pPr>
        <w:pStyle w:val="NormalWeb"/>
        <w:shd w:val="clear" w:color="auto" w:fill="FFFFFF"/>
        <w:spacing w:before="0" w:beforeAutospacing="0" w:after="360" w:afterAutospacing="0" w:line="401" w:lineRule="atLeast"/>
        <w:rPr>
          <w:rFonts w:ascii="Arial" w:hAnsi="Arial" w:cs="Arial"/>
          <w:color w:val="323232"/>
          <w:sz w:val="26"/>
          <w:szCs w:val="26"/>
          <w:shd w:val="clear" w:color="auto" w:fill="FFFFFF"/>
        </w:rPr>
      </w:pPr>
      <w:r>
        <w:rPr>
          <w:rFonts w:ascii="Arial" w:hAnsi="Arial" w:cs="Arial"/>
          <w:color w:val="323232"/>
          <w:sz w:val="26"/>
          <w:szCs w:val="26"/>
          <w:shd w:val="clear" w:color="auto" w:fill="FFFFFF"/>
        </w:rPr>
        <w:t>The sequence diagram is used primarily to show the interactions between objects in the sequential order that those interactions occur. Much like the class diagram, developers typically think sequence diagrams were meant exclusively for them. However, an organization's business staff can find sequence diagrams useful to communicate how the business currently works by showing how various business objects interact.</w:t>
      </w:r>
    </w:p>
    <w:p w:rsidR="00BB2427" w:rsidRDefault="001D29C5" w:rsidP="00BB2427">
      <w:pPr>
        <w:pStyle w:val="NormalWeb"/>
        <w:shd w:val="clear" w:color="auto" w:fill="FFFFFF"/>
        <w:tabs>
          <w:tab w:val="left" w:pos="2952"/>
        </w:tabs>
        <w:spacing w:before="0" w:beforeAutospacing="0" w:after="360" w:afterAutospacing="0" w:line="401" w:lineRule="atLeast"/>
        <w:rPr>
          <w:rFonts w:ascii="Arial" w:hAnsi="Arial" w:cs="Arial"/>
          <w:color w:val="000000" w:themeColor="text1"/>
        </w:rPr>
      </w:pPr>
      <w:r>
        <w:rPr>
          <w:rFonts w:ascii="Arial" w:hAnsi="Arial" w:cs="Arial"/>
          <w:color w:val="000000" w:themeColor="text1"/>
        </w:rPr>
        <w:t>Figure: Sign in sequence diagram.</w:t>
      </w:r>
    </w:p>
    <w:p w:rsidR="0064272F" w:rsidRDefault="00E922E9" w:rsidP="00C22B24">
      <w:pPr>
        <w:pStyle w:val="NormalWeb"/>
        <w:shd w:val="clear" w:color="auto" w:fill="FFFFFF"/>
        <w:spacing w:before="0" w:beforeAutospacing="0" w:after="360" w:afterAutospacing="0" w:line="401" w:lineRule="atLeast"/>
        <w:rPr>
          <w:rFonts w:ascii="Arial" w:hAnsi="Arial" w:cs="Arial"/>
          <w:color w:val="000000" w:themeColor="text1"/>
        </w:rPr>
      </w:pPr>
      <w:r>
        <w:rPr>
          <w:rFonts w:ascii="Arial" w:hAnsi="Arial" w:cs="Arial"/>
          <w:color w:val="000000" w:themeColor="text1"/>
        </w:rPr>
        <w:pict>
          <v:shape id="_x0000_i1031" type="#_x0000_t75" style="width:491.35pt;height:364.65pt">
            <v:imagedata r:id="rId16" o:title="signinSequence"/>
          </v:shape>
        </w:pict>
      </w:r>
    </w:p>
    <w:p w:rsidR="00E922E9" w:rsidRDefault="00E922E9" w:rsidP="00C22B24">
      <w:pPr>
        <w:pStyle w:val="NormalWeb"/>
        <w:shd w:val="clear" w:color="auto" w:fill="FFFFFF"/>
        <w:spacing w:before="0" w:beforeAutospacing="0" w:after="360" w:afterAutospacing="0" w:line="401" w:lineRule="atLeast"/>
        <w:rPr>
          <w:rFonts w:ascii="Arial" w:hAnsi="Arial" w:cs="Arial"/>
          <w:color w:val="000000" w:themeColor="text1"/>
        </w:rPr>
      </w:pPr>
      <w:r>
        <w:rPr>
          <w:rFonts w:ascii="Arial" w:hAnsi="Arial" w:cs="Arial"/>
          <w:color w:val="000000" w:themeColor="text1"/>
        </w:rPr>
        <w:lastRenderedPageBreak/>
        <w:t>In hotel management system the user firstly enters the email and password. The data is then checked by the system weather the credentials are correct and valid. If the given credentials are true then according to the user type “Admin” or “User” the system directs to their dashboard respectively.</w:t>
      </w:r>
    </w:p>
    <w:p w:rsidR="00BB2427" w:rsidRDefault="00DD5FDD" w:rsidP="00C22B24">
      <w:pPr>
        <w:pStyle w:val="NormalWeb"/>
        <w:shd w:val="clear" w:color="auto" w:fill="FFFFFF"/>
        <w:spacing w:before="0" w:beforeAutospacing="0" w:after="360" w:afterAutospacing="0" w:line="401" w:lineRule="atLeast"/>
        <w:rPr>
          <w:rFonts w:ascii="Arial" w:hAnsi="Arial" w:cs="Arial"/>
          <w:color w:val="000000" w:themeColor="text1"/>
        </w:rPr>
      </w:pPr>
      <w:r>
        <w:rPr>
          <w:rFonts w:ascii="Arial" w:hAnsi="Arial" w:cs="Arial"/>
          <w:color w:val="000000" w:themeColor="text1"/>
        </w:rPr>
        <w:t>Figure: Room booking sequence diagram.</w:t>
      </w:r>
      <w:bookmarkStart w:id="0" w:name="_GoBack"/>
      <w:bookmarkEnd w:id="0"/>
    </w:p>
    <w:p w:rsidR="0064272F" w:rsidRDefault="0064272F" w:rsidP="00C22B24">
      <w:pPr>
        <w:pStyle w:val="NormalWeb"/>
        <w:shd w:val="clear" w:color="auto" w:fill="FFFFFF"/>
        <w:spacing w:before="0" w:beforeAutospacing="0" w:after="360" w:afterAutospacing="0" w:line="401" w:lineRule="atLeast"/>
        <w:rPr>
          <w:rFonts w:ascii="Arial" w:hAnsi="Arial" w:cs="Arial"/>
          <w:color w:val="000000" w:themeColor="text1"/>
        </w:rPr>
      </w:pPr>
      <w:r>
        <w:rPr>
          <w:rFonts w:ascii="Arial" w:hAnsi="Arial" w:cs="Arial"/>
          <w:color w:val="000000" w:themeColor="text1"/>
        </w:rPr>
        <w:pict>
          <v:shape id="_x0000_i1032" type="#_x0000_t75" style="width:467.35pt;height:358.65pt">
            <v:imagedata r:id="rId17" o:title="roomSequence"/>
          </v:shape>
        </w:pict>
      </w:r>
    </w:p>
    <w:p w:rsidR="00E922E9" w:rsidRDefault="00E922E9" w:rsidP="00C22B24">
      <w:pPr>
        <w:pStyle w:val="NormalWeb"/>
        <w:shd w:val="clear" w:color="auto" w:fill="FFFFFF"/>
        <w:spacing w:before="0" w:beforeAutospacing="0" w:after="360" w:afterAutospacing="0" w:line="401" w:lineRule="atLeast"/>
        <w:rPr>
          <w:rFonts w:ascii="Arial" w:hAnsi="Arial" w:cs="Arial"/>
          <w:color w:val="000000" w:themeColor="text1"/>
        </w:rPr>
      </w:pPr>
      <w:r>
        <w:rPr>
          <w:rFonts w:ascii="Arial" w:hAnsi="Arial" w:cs="Arial"/>
          <w:color w:val="000000" w:themeColor="text1"/>
        </w:rPr>
        <w:t xml:space="preserve">After the login user can see multiple rooms for booking. And if user want to search the rooms they can search according to name and price. If the desired room is found then the user finally books the room and if the room is not found then again user is prompted to view page of rooms. </w:t>
      </w:r>
    </w:p>
    <w:p w:rsidR="004941B5" w:rsidRDefault="004941B5" w:rsidP="00C22B24">
      <w:pPr>
        <w:pStyle w:val="NormalWeb"/>
        <w:shd w:val="clear" w:color="auto" w:fill="FFFFFF"/>
        <w:spacing w:before="0" w:beforeAutospacing="0" w:after="360" w:afterAutospacing="0" w:line="401" w:lineRule="atLeast"/>
        <w:rPr>
          <w:rFonts w:ascii="Arial" w:hAnsi="Arial" w:cs="Arial"/>
          <w:color w:val="000000" w:themeColor="text1"/>
        </w:rPr>
      </w:pPr>
    </w:p>
    <w:p w:rsidR="007B3BBC" w:rsidRPr="00C22B24" w:rsidRDefault="007B3BBC" w:rsidP="00C22B24">
      <w:pPr>
        <w:pStyle w:val="NormalWeb"/>
        <w:shd w:val="clear" w:color="auto" w:fill="FFFFFF"/>
        <w:spacing w:before="0" w:beforeAutospacing="0" w:after="360" w:afterAutospacing="0" w:line="401" w:lineRule="atLeast"/>
        <w:rPr>
          <w:rFonts w:ascii="Arial" w:hAnsi="Arial" w:cs="Arial"/>
          <w:color w:val="000000" w:themeColor="text1"/>
        </w:rPr>
      </w:pPr>
    </w:p>
    <w:p w:rsidR="00C22B24" w:rsidRPr="00C22B24" w:rsidRDefault="00C22B24" w:rsidP="00C22B24">
      <w:pPr>
        <w:rPr>
          <w:rFonts w:ascii="Arial" w:hAnsi="Arial" w:cs="Arial"/>
          <w:color w:val="000000" w:themeColor="text1"/>
          <w:sz w:val="24"/>
          <w:szCs w:val="24"/>
        </w:rPr>
      </w:pPr>
    </w:p>
    <w:sectPr w:rsidR="00C22B24" w:rsidRPr="00C22B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82F7765"/>
    <w:multiLevelType w:val="hybridMultilevel"/>
    <w:tmpl w:val="9C7473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8B62421"/>
    <w:multiLevelType w:val="multilevel"/>
    <w:tmpl w:val="A1CEE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B24"/>
    <w:rsid w:val="00004F03"/>
    <w:rsid w:val="001D29C5"/>
    <w:rsid w:val="001F52D9"/>
    <w:rsid w:val="004941B5"/>
    <w:rsid w:val="005A0F14"/>
    <w:rsid w:val="0064272F"/>
    <w:rsid w:val="006D5106"/>
    <w:rsid w:val="007B3BBC"/>
    <w:rsid w:val="00BB2427"/>
    <w:rsid w:val="00C22B24"/>
    <w:rsid w:val="00D3333F"/>
    <w:rsid w:val="00DD5FDD"/>
    <w:rsid w:val="00E922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AFE2C2E-2764-4A04-9F89-154BB31F5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2B24"/>
    <w:pPr>
      <w:ind w:left="720"/>
      <w:contextualSpacing/>
    </w:pPr>
  </w:style>
  <w:style w:type="paragraph" w:styleId="NormalWeb">
    <w:name w:val="Normal (Web)"/>
    <w:basedOn w:val="Normal"/>
    <w:uiPriority w:val="99"/>
    <w:semiHidden/>
    <w:unhideWhenUsed/>
    <w:rsid w:val="00C22B2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22B2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7676574">
      <w:bodyDiv w:val="1"/>
      <w:marLeft w:val="0"/>
      <w:marRight w:val="0"/>
      <w:marTop w:val="0"/>
      <w:marBottom w:val="0"/>
      <w:divBdr>
        <w:top w:val="none" w:sz="0" w:space="0" w:color="auto"/>
        <w:left w:val="none" w:sz="0" w:space="0" w:color="auto"/>
        <w:bottom w:val="none" w:sz="0" w:space="0" w:color="auto"/>
        <w:right w:val="none" w:sz="0" w:space="0" w:color="auto"/>
      </w:divBdr>
    </w:div>
    <w:div w:id="1661885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earchsoftwarequality.techtarget.com/definition/Unified-Modeling-Language"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whatis.techtarget.com/definition/Web-site" TargetMode="Externa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hyperlink" Target="https://searchsoftwarequality.techtarget.com/definition/use-case" TargetMode="Externa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D73BD-EB16-4D89-8AA7-9F6B31C5B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11</Pages>
  <Words>722</Words>
  <Characters>4117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bibek dahal</dc:creator>
  <cp:keywords/>
  <dc:description/>
  <cp:lastModifiedBy>bibek dahal</cp:lastModifiedBy>
  <cp:revision>6</cp:revision>
  <dcterms:created xsi:type="dcterms:W3CDTF">2019-02-25T16:11:00Z</dcterms:created>
  <dcterms:modified xsi:type="dcterms:W3CDTF">2019-03-11T17:56:00Z</dcterms:modified>
</cp:coreProperties>
</file>